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gif" ContentType="image/gif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DF1544" w14:textId="77777777" w:rsidR="00C8475F" w:rsidRPr="00CB0029" w:rsidRDefault="004B4D5E" w:rsidP="00CB0029">
      <w:pPr>
        <w:rPr>
          <w:rFonts w:ascii="KaiTi" w:eastAsia="KaiTi" w:hAnsi="KaiTi"/>
          <w:b/>
          <w:sz w:val="36"/>
          <w:szCs w:val="36"/>
        </w:rPr>
      </w:pPr>
      <w:r w:rsidRPr="00AD227E">
        <w:rPr>
          <w:rFonts w:ascii="KaiTi" w:eastAsia="KaiTi" w:hAnsi="KaiTi"/>
          <w:b/>
          <w:noProof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CDCC97D" wp14:editId="1D2AB85F">
                <wp:simplePos x="0" y="0"/>
                <wp:positionH relativeFrom="column">
                  <wp:posOffset>4391025</wp:posOffset>
                </wp:positionH>
                <wp:positionV relativeFrom="paragraph">
                  <wp:posOffset>-228600</wp:posOffset>
                </wp:positionV>
                <wp:extent cx="1323975" cy="885825"/>
                <wp:effectExtent l="247650" t="0" r="0" b="25717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975" cy="885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149987" dist="250190" dir="8460000" algn="ctr">
                            <a:srgbClr val="000000">
                              <a:alpha val="28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1500000"/>
                          </a:lightRig>
                        </a:scene3d>
                        <a:sp3d prstMaterial="metal">
                          <a:bevelT w="88900" h="88900"/>
                        </a:sp3d>
                      </wps:spPr>
                      <wps:txbx>
                        <w:txbxContent>
                          <w:p w14:paraId="2ADEEB38" w14:textId="77777777" w:rsidR="004B4D5E" w:rsidRPr="00C46A00" w:rsidRDefault="004B4D5E" w:rsidP="004B4D5E">
                            <w:pPr>
                              <w:jc w:val="center"/>
                              <w:rPr>
                                <w:rFonts w:ascii="Hanyi Senty Yongle Encyclopedia" w:eastAsia="Hanyi Senty Yongle Encyclopedia" w:hAnsi="STXihei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r w:rsidRPr="00C46A00">
                              <w:rPr>
                                <w:rFonts w:ascii="Hanyi Senty Yongle Encyclopedia" w:eastAsia="Hanyi Senty Yongle Encyclopedia" w:hAnsi="STXihei" w:hint="eastAsia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>马克福音</w:t>
                            </w:r>
                          </w:p>
                          <w:p w14:paraId="44F2947E" w14:textId="77777777" w:rsidR="004B4D5E" w:rsidRPr="00C46A00" w:rsidRDefault="004B4D5E" w:rsidP="004B4D5E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 w:rsidRPr="00C46A00">
                              <w:rPr>
                                <w:rFonts w:ascii="Hanyi Senty Yongle Encyclopedia" w:eastAsia="Hanyi Senty Yongle Encyclopedia" w:hAnsi="STXihei" w:hint="eastAsia"/>
                                <w:b/>
                                <w:color w:val="000000" w:themeColor="text1"/>
                                <w:sz w:val="44"/>
                                <w:szCs w:val="44"/>
                              </w:rPr>
                              <w:t>好消息！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53E872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45.75pt;margin-top:-18pt;width:104.25pt;height:69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" filled="f" stroked="f">
                <v:shadow on="t" color="black" opacity="18350f" offset="-5.40094mm,4.37361mm"/>
                <v:textbox>
                  <w:txbxContent>
                    <w:p w:rsidR="004B4D5E" w:rsidRPr="00C46A00" w:rsidRDefault="004B4D5E" w:rsidP="004B4D5E">
                      <w:pPr>
                        <w:jc w:val="center"/>
                        <w:rPr>
                          <w:rFonts w:ascii="Hanyi Senty Yongle Encyclopedia" w:eastAsia="Hanyi Senty Yongle Encyclopedia" w:hAnsi="STXihei"/>
                          <w:b/>
                          <w:color w:val="000000" w:themeColor="text1"/>
                          <w:sz w:val="48"/>
                          <w:szCs w:val="48"/>
                        </w:rPr>
                      </w:pPr>
                      <w:r w:rsidRPr="00C46A00">
                        <w:rPr>
                          <w:rFonts w:ascii="Hanyi Senty Yongle Encyclopedia" w:eastAsia="Hanyi Senty Yongle Encyclopedia" w:hAnsi="STXihei" w:hint="eastAsia"/>
                          <w:b/>
                          <w:color w:val="000000" w:themeColor="text1"/>
                          <w:sz w:val="48"/>
                          <w:szCs w:val="48"/>
                        </w:rPr>
                        <w:t>马克福音</w:t>
                      </w:r>
                    </w:p>
                    <w:p w:rsidR="004B4D5E" w:rsidRPr="00C46A00" w:rsidRDefault="004B4D5E" w:rsidP="004B4D5E">
                      <w:pPr>
                        <w:jc w:val="center"/>
                        <w:rPr>
                          <w:b/>
                          <w:color w:val="000000" w:themeColor="text1"/>
                          <w:sz w:val="24"/>
                          <w:szCs w:val="28"/>
                        </w:rPr>
                      </w:pPr>
                      <w:r w:rsidRPr="00C46A00">
                        <w:rPr>
                          <w:rFonts w:ascii="Hanyi Senty Yongle Encyclopedia" w:eastAsia="Hanyi Senty Yongle Encyclopedia" w:hAnsi="STXihei" w:hint="eastAsia"/>
                          <w:b/>
                          <w:color w:val="000000" w:themeColor="text1"/>
                          <w:sz w:val="44"/>
                          <w:szCs w:val="44"/>
                        </w:rPr>
                        <w:t>好消息！</w:t>
                      </w:r>
                    </w:p>
                  </w:txbxContent>
                </v:textbox>
              </v:shape>
            </w:pict>
          </mc:Fallback>
        </mc:AlternateContent>
      </w:r>
      <w:r w:rsidR="00CB0029" w:rsidRPr="00CB0029">
        <w:rPr>
          <w:rFonts w:ascii="KaiTi" w:eastAsia="KaiTi" w:hAnsi="KaiTi" w:hint="eastAsia"/>
          <w:b/>
          <w:sz w:val="36"/>
          <w:szCs w:val="36"/>
        </w:rPr>
        <w:t>耶稣喂饱四千人</w:t>
      </w:r>
    </w:p>
    <w:p w14:paraId="573F8853" w14:textId="6441F4D9" w:rsidR="004B4D5E" w:rsidRPr="00AD227E" w:rsidRDefault="004B4D5E" w:rsidP="004B4D5E">
      <w:pPr>
        <w:pBdr>
          <w:bottom w:val="double" w:sz="6" w:space="1" w:color="auto"/>
        </w:pBdr>
      </w:pPr>
      <w:r w:rsidRPr="00FA5930">
        <w:rPr>
          <w:rFonts w:ascii="KaiTi" w:eastAsia="KaiTi" w:hAnsi="KaiTi" w:hint="eastAsia"/>
          <w:sz w:val="32"/>
          <w:szCs w:val="32"/>
        </w:rPr>
        <w:t>马可福音</w:t>
      </w:r>
      <w:r w:rsidR="00E15EE5">
        <w:rPr>
          <w:rFonts w:ascii="KaiTi" w:eastAsia="KaiTi" w:hAnsi="KaiTi" w:hint="eastAsia"/>
          <w:sz w:val="32"/>
          <w:szCs w:val="32"/>
        </w:rPr>
        <w:t>8</w:t>
      </w:r>
      <w:r w:rsidR="003634AC">
        <w:rPr>
          <w:rFonts w:ascii="KaiTi" w:eastAsia="KaiTi" w:hAnsi="KaiTi"/>
          <w:sz w:val="32"/>
          <w:szCs w:val="32"/>
        </w:rPr>
        <w:t>:1-1</w:t>
      </w:r>
      <w:r w:rsidR="0007487B">
        <w:rPr>
          <w:rFonts w:ascii="KaiTi" w:eastAsia="KaiTi" w:hAnsi="KaiTi" w:hint="eastAsia"/>
          <w:sz w:val="32"/>
          <w:szCs w:val="32"/>
        </w:rPr>
        <w:t>3</w:t>
      </w:r>
    </w:p>
    <w:p w14:paraId="3B5DC1F4" w14:textId="77777777" w:rsidR="004B4D5E" w:rsidRPr="001A6CCE" w:rsidRDefault="00CB0029" w:rsidP="001A6CCE">
      <w:pPr>
        <w:jc w:val="left"/>
        <w:rPr>
          <w:rFonts w:ascii="KaiTi" w:eastAsia="KaiTi" w:hAnsi="KaiTi"/>
          <w:i/>
          <w:i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7696" behindDoc="1" locked="0" layoutInCell="1" allowOverlap="1" wp14:anchorId="0AEFE6F0" wp14:editId="307B312C">
            <wp:simplePos x="0" y="0"/>
            <wp:positionH relativeFrom="column">
              <wp:posOffset>3305175</wp:posOffset>
            </wp:positionH>
            <wp:positionV relativeFrom="paragraph">
              <wp:posOffset>36830</wp:posOffset>
            </wp:positionV>
            <wp:extent cx="2676525" cy="1482090"/>
            <wp:effectExtent l="0" t="0" r="9525" b="3810"/>
            <wp:wrapTight wrapText="bothSides">
              <wp:wrapPolygon edited="0">
                <wp:start x="615" y="0"/>
                <wp:lineTo x="0" y="555"/>
                <wp:lineTo x="0" y="21100"/>
                <wp:lineTo x="615" y="21378"/>
                <wp:lineTo x="20908" y="21378"/>
                <wp:lineTo x="21523" y="21100"/>
                <wp:lineTo x="21523" y="555"/>
                <wp:lineTo x="20908" y="0"/>
                <wp:lineTo x="615" y="0"/>
              </wp:wrapPolygon>
            </wp:wrapTight>
            <wp:docPr id="6" name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 descr="https://uploads3.wikiart.org/images/vasily-polenov/ressurection-of-jairus-daughter-187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70" r="22196"/>
                    <a:stretch/>
                  </pic:blipFill>
                  <pic:spPr bwMode="auto">
                    <a:xfrm>
                      <a:off x="0" y="0"/>
                      <a:ext cx="2676525" cy="14820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6CCE" w:rsidRPr="00C53C47">
        <w:rPr>
          <w:rFonts w:ascii="STXihei" w:eastAsia="STXihei" w:hAnsi="STXihei" w:hint="eastAsia"/>
          <w:noProof/>
          <w:sz w:val="22"/>
        </w:rPr>
        <w:drawing>
          <wp:anchor distT="0" distB="0" distL="114300" distR="114300" simplePos="0" relativeHeight="251660288" behindDoc="1" locked="0" layoutInCell="1" allowOverlap="1" wp14:anchorId="011A305E" wp14:editId="64BE2F48">
            <wp:simplePos x="0" y="0"/>
            <wp:positionH relativeFrom="column">
              <wp:posOffset>-47625</wp:posOffset>
            </wp:positionH>
            <wp:positionV relativeFrom="paragraph">
              <wp:posOffset>66663</wp:posOffset>
            </wp:positionV>
            <wp:extent cx="428625" cy="428625"/>
            <wp:effectExtent l="0" t="0" r="9525" b="9525"/>
            <wp:wrapTight wrapText="bothSides">
              <wp:wrapPolygon edited="0">
                <wp:start x="0" y="0"/>
                <wp:lineTo x="0" y="21120"/>
                <wp:lineTo x="21120" y="21120"/>
                <wp:lineTo x="2112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ble[1].g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E67367" w14:textId="2C290AA8" w:rsidR="004B4D5E" w:rsidRPr="00064831" w:rsidRDefault="004B4D5E" w:rsidP="004B4D5E">
      <w:pPr>
        <w:jc w:val="left"/>
        <w:rPr>
          <w:rFonts w:ascii="KaiTi" w:eastAsia="KaiTi" w:hAnsi="KaiTi" w:hint="eastAsia"/>
          <w:sz w:val="26"/>
          <w:szCs w:val="26"/>
        </w:rPr>
      </w:pPr>
      <w:r w:rsidRPr="00064831">
        <w:rPr>
          <w:rFonts w:ascii="KaiTi" w:eastAsia="KaiTi" w:hAnsi="KaiTi" w:hint="eastAsia"/>
          <w:sz w:val="26"/>
          <w:szCs w:val="26"/>
        </w:rPr>
        <w:t>马可福音</w:t>
      </w:r>
      <w:r w:rsidR="00CB0029">
        <w:rPr>
          <w:rFonts w:ascii="KaiTi" w:eastAsia="KaiTi" w:hAnsi="KaiTi" w:hint="eastAsia"/>
          <w:sz w:val="26"/>
          <w:szCs w:val="26"/>
        </w:rPr>
        <w:t>8</w:t>
      </w:r>
      <w:r w:rsidR="0007487B">
        <w:rPr>
          <w:rFonts w:ascii="KaiTi" w:eastAsia="KaiTi" w:hAnsi="KaiTi"/>
          <w:sz w:val="26"/>
          <w:szCs w:val="26"/>
        </w:rPr>
        <w:t>:1-13</w:t>
      </w:r>
    </w:p>
    <w:p w14:paraId="21E5EE04" w14:textId="77777777" w:rsidR="001A6CCE" w:rsidRDefault="001A6CCE" w:rsidP="001A6CCE">
      <w:pPr>
        <w:jc w:val="left"/>
        <w:rPr>
          <w:rFonts w:ascii="KaiTi" w:eastAsia="KaiTi" w:hAnsi="KaiTi"/>
          <w:szCs w:val="21"/>
        </w:rPr>
      </w:pPr>
    </w:p>
    <w:p w14:paraId="0CE8E0C1" w14:textId="77777777" w:rsidR="00CB0029" w:rsidRDefault="00CB0029" w:rsidP="001F2B99">
      <w:pPr>
        <w:pStyle w:val="a3"/>
        <w:numPr>
          <w:ilvl w:val="0"/>
          <w:numId w:val="21"/>
        </w:numPr>
        <w:ind w:left="540" w:firstLineChars="0" w:hanging="540"/>
        <w:rPr>
          <w:rFonts w:ascii="KaiTi" w:eastAsia="KaiTi" w:hAnsi="KaiTi"/>
          <w:sz w:val="28"/>
          <w:szCs w:val="28"/>
        </w:rPr>
      </w:pPr>
      <w:r w:rsidRPr="00CB0029">
        <w:rPr>
          <w:rFonts w:ascii="KaiTi" w:eastAsia="KaiTi" w:hAnsi="KaiTi" w:hint="eastAsia"/>
          <w:sz w:val="28"/>
          <w:szCs w:val="28"/>
        </w:rPr>
        <w:t>耶稣医治耳聋舌结的人之后发生了什么？这些人来做什么？</w:t>
      </w:r>
    </w:p>
    <w:p w14:paraId="5D0302A9" w14:textId="77777777" w:rsidR="00CB0029" w:rsidRDefault="00CB0029" w:rsidP="00CB0029">
      <w:pPr>
        <w:pStyle w:val="a3"/>
        <w:ind w:left="540" w:firstLineChars="0" w:firstLine="0"/>
        <w:rPr>
          <w:rFonts w:ascii="KaiTi" w:eastAsia="KaiTi" w:hAnsi="KaiTi" w:hint="eastAsia"/>
          <w:sz w:val="28"/>
          <w:szCs w:val="28"/>
        </w:rPr>
      </w:pPr>
    </w:p>
    <w:p w14:paraId="5789F039" w14:textId="77777777" w:rsidR="00CB0029" w:rsidRDefault="00CB0029" w:rsidP="00CB0029">
      <w:pPr>
        <w:pStyle w:val="a3"/>
        <w:numPr>
          <w:ilvl w:val="0"/>
          <w:numId w:val="21"/>
        </w:numPr>
        <w:ind w:left="540" w:firstLineChars="0" w:hanging="540"/>
        <w:rPr>
          <w:rFonts w:ascii="KaiTi" w:eastAsia="KaiTi" w:hAnsi="KaiTi"/>
          <w:sz w:val="28"/>
          <w:szCs w:val="28"/>
        </w:rPr>
      </w:pPr>
      <w:r w:rsidRPr="00CB0029">
        <w:rPr>
          <w:rFonts w:ascii="KaiTi" w:eastAsia="KaiTi" w:hAnsi="KaiTi" w:hint="eastAsia"/>
          <w:sz w:val="28"/>
          <w:szCs w:val="28"/>
        </w:rPr>
        <w:t>众人与耶稣在一起三天后，有什么情况发生？对这样的情况耶稣有什么感受？耶稣为什么不打发他们回去？</w:t>
      </w:r>
    </w:p>
    <w:p w14:paraId="61D1AAF3" w14:textId="77777777" w:rsidR="00CB0029" w:rsidRPr="00CB0029" w:rsidRDefault="00CB0029" w:rsidP="00CB0029">
      <w:pPr>
        <w:pStyle w:val="a3"/>
        <w:ind w:firstLine="560"/>
        <w:rPr>
          <w:rFonts w:ascii="KaiTi" w:eastAsia="KaiTi" w:hAnsi="KaiTi"/>
          <w:sz w:val="28"/>
          <w:szCs w:val="28"/>
        </w:rPr>
      </w:pPr>
    </w:p>
    <w:p w14:paraId="439809DD" w14:textId="77777777" w:rsidR="00CB0029" w:rsidRDefault="00CB0029" w:rsidP="00CB0029">
      <w:pPr>
        <w:pStyle w:val="a3"/>
        <w:numPr>
          <w:ilvl w:val="0"/>
          <w:numId w:val="21"/>
        </w:numPr>
        <w:ind w:left="540" w:firstLineChars="0" w:hanging="540"/>
        <w:rPr>
          <w:rFonts w:ascii="KaiTi" w:eastAsia="KaiTi" w:hAnsi="KaiTi"/>
          <w:sz w:val="28"/>
          <w:szCs w:val="28"/>
        </w:rPr>
      </w:pPr>
      <w:r w:rsidRPr="00CB0029">
        <w:rPr>
          <w:rFonts w:ascii="KaiTi" w:eastAsia="KaiTi" w:hAnsi="KaiTi" w:hint="eastAsia"/>
          <w:sz w:val="28"/>
          <w:szCs w:val="28"/>
        </w:rPr>
        <w:t>第六章中耶稣喂饱了一大群人，他们几乎都是犹太人，然而第八章中耶稣在低加坡里（也称十城）教训一群外邦人，这让我们看到一个怎样的耶稣？</w:t>
      </w:r>
    </w:p>
    <w:p w14:paraId="3ABF381B" w14:textId="77777777" w:rsidR="00CB0029" w:rsidRPr="00CB0029" w:rsidRDefault="00CB0029" w:rsidP="00CB0029">
      <w:pPr>
        <w:pStyle w:val="a3"/>
        <w:ind w:firstLine="560"/>
        <w:rPr>
          <w:rFonts w:ascii="KaiTi" w:eastAsia="KaiTi" w:hAnsi="KaiTi"/>
          <w:sz w:val="28"/>
          <w:szCs w:val="28"/>
        </w:rPr>
      </w:pPr>
    </w:p>
    <w:p w14:paraId="54D82EF6" w14:textId="77777777" w:rsidR="00CB0029" w:rsidRDefault="00CB0029" w:rsidP="00CB0029">
      <w:pPr>
        <w:pStyle w:val="a3"/>
        <w:numPr>
          <w:ilvl w:val="0"/>
          <w:numId w:val="21"/>
        </w:numPr>
        <w:ind w:left="540" w:firstLineChars="0" w:hanging="540"/>
        <w:rPr>
          <w:rFonts w:ascii="KaiTi" w:eastAsia="KaiTi" w:hAnsi="KaiTi"/>
          <w:sz w:val="28"/>
          <w:szCs w:val="28"/>
        </w:rPr>
      </w:pPr>
      <w:r w:rsidRPr="00CB0029">
        <w:rPr>
          <w:rFonts w:ascii="KaiTi" w:eastAsia="KaiTi" w:hAnsi="KaiTi" w:hint="eastAsia"/>
          <w:sz w:val="28"/>
          <w:szCs w:val="28"/>
        </w:rPr>
        <w:t>门徒问耶稣一个什么问题？这个问题告诉我们门徒对耶稣的信心是怎样的？他们在第六章中没有学会什么？</w:t>
      </w:r>
    </w:p>
    <w:p w14:paraId="048E7454" w14:textId="77777777" w:rsidR="00CB0029" w:rsidRPr="00CB0029" w:rsidRDefault="00CB0029" w:rsidP="00CB0029">
      <w:pPr>
        <w:pStyle w:val="a3"/>
        <w:ind w:firstLine="560"/>
        <w:rPr>
          <w:rFonts w:ascii="KaiTi" w:eastAsia="KaiTi" w:hAnsi="KaiTi"/>
          <w:sz w:val="28"/>
          <w:szCs w:val="28"/>
        </w:rPr>
      </w:pPr>
    </w:p>
    <w:p w14:paraId="68116FA3" w14:textId="77777777" w:rsidR="00CB0029" w:rsidRDefault="00CB0029" w:rsidP="00CB0029">
      <w:pPr>
        <w:pStyle w:val="a3"/>
        <w:numPr>
          <w:ilvl w:val="0"/>
          <w:numId w:val="21"/>
        </w:numPr>
        <w:ind w:left="540" w:firstLineChars="0" w:hanging="540"/>
        <w:rPr>
          <w:rFonts w:ascii="KaiTi" w:eastAsia="KaiTi" w:hAnsi="KaiTi"/>
          <w:sz w:val="28"/>
          <w:szCs w:val="28"/>
        </w:rPr>
      </w:pPr>
      <w:r w:rsidRPr="00CB0029">
        <w:rPr>
          <w:rFonts w:ascii="KaiTi" w:eastAsia="KaiTi" w:hAnsi="KaiTi" w:hint="eastAsia"/>
          <w:sz w:val="28"/>
          <w:szCs w:val="28"/>
        </w:rPr>
        <w:t>门徒当时有多少食物？</w:t>
      </w:r>
    </w:p>
    <w:p w14:paraId="7FF4B819" w14:textId="77777777" w:rsidR="00CB0029" w:rsidRPr="00CB0029" w:rsidRDefault="00CB0029" w:rsidP="00CB0029">
      <w:pPr>
        <w:pStyle w:val="a3"/>
        <w:ind w:firstLine="560"/>
        <w:rPr>
          <w:rFonts w:ascii="KaiTi" w:eastAsia="KaiTi" w:hAnsi="KaiTi"/>
          <w:sz w:val="28"/>
          <w:szCs w:val="28"/>
        </w:rPr>
      </w:pPr>
    </w:p>
    <w:p w14:paraId="6A4788E5" w14:textId="77777777" w:rsidR="008E10B6" w:rsidRDefault="00CB0029" w:rsidP="008E10B6">
      <w:pPr>
        <w:pStyle w:val="a3"/>
        <w:numPr>
          <w:ilvl w:val="0"/>
          <w:numId w:val="21"/>
        </w:numPr>
        <w:ind w:left="540" w:firstLineChars="0" w:hanging="540"/>
        <w:rPr>
          <w:rFonts w:ascii="KaiTi" w:eastAsia="KaiTi" w:hAnsi="KaiTi"/>
          <w:sz w:val="28"/>
          <w:szCs w:val="28"/>
        </w:rPr>
      </w:pPr>
      <w:r w:rsidRPr="00CB0029">
        <w:rPr>
          <w:rFonts w:ascii="KaiTi" w:eastAsia="KaiTi" w:hAnsi="KaiTi" w:hint="eastAsia"/>
          <w:sz w:val="28"/>
          <w:szCs w:val="28"/>
        </w:rPr>
        <w:t>耶稣为这些饼做了什么？比较一下马可福音8：6和马可福音6：41-42.</w:t>
      </w:r>
      <w:r w:rsidRPr="00CB0029">
        <w:rPr>
          <w:rFonts w:ascii="KaiTi" w:eastAsia="KaiTi" w:hAnsi="KaiTi"/>
          <w:sz w:val="28"/>
          <w:szCs w:val="28"/>
        </w:rPr>
        <w:t xml:space="preserve">  </w:t>
      </w:r>
      <w:r w:rsidRPr="00CB0029">
        <w:rPr>
          <w:rFonts w:ascii="KaiTi" w:eastAsia="KaiTi" w:hAnsi="KaiTi" w:hint="eastAsia"/>
          <w:sz w:val="28"/>
          <w:szCs w:val="28"/>
        </w:rPr>
        <w:t>比较一下这两个进问和马可福音14：22-24。耶稣这两次喂饱人与圣餐有什么关系</w:t>
      </w:r>
      <w:r w:rsidR="008E10B6">
        <w:rPr>
          <w:rFonts w:ascii="KaiTi" w:eastAsia="KaiTi" w:hAnsi="KaiTi" w:hint="eastAsia"/>
          <w:sz w:val="28"/>
          <w:szCs w:val="28"/>
        </w:rPr>
        <w:t>？</w:t>
      </w:r>
    </w:p>
    <w:p w14:paraId="555BB619" w14:textId="77777777" w:rsidR="00CB0029" w:rsidRPr="008E10B6" w:rsidRDefault="008E10B6" w:rsidP="008E10B6">
      <w:pPr>
        <w:rPr>
          <w:rFonts w:ascii="KaiTi" w:eastAsia="KaiTi" w:hAnsi="KaiTi"/>
          <w:sz w:val="28"/>
          <w:szCs w:val="28"/>
        </w:rPr>
      </w:pPr>
      <w:r w:rsidRPr="008E10B6">
        <w:rPr>
          <w:rFonts w:ascii="KaiTi" w:eastAsia="KaiTi" w:hAnsi="KaiTi" w:hint="eastAsia"/>
          <w:sz w:val="28"/>
          <w:szCs w:val="28"/>
        </w:rPr>
        <w:t xml:space="preserve"> </w:t>
      </w:r>
    </w:p>
    <w:p w14:paraId="3A65AF0E" w14:textId="77777777" w:rsidR="00CB0029" w:rsidRPr="00CB0029" w:rsidRDefault="00CB0029" w:rsidP="00CB0029">
      <w:pPr>
        <w:pStyle w:val="a3"/>
        <w:numPr>
          <w:ilvl w:val="0"/>
          <w:numId w:val="21"/>
        </w:numPr>
        <w:ind w:left="540" w:firstLineChars="0" w:hanging="540"/>
        <w:rPr>
          <w:rFonts w:ascii="KaiTi" w:eastAsia="KaiTi" w:hAnsi="KaiTi"/>
          <w:sz w:val="28"/>
          <w:szCs w:val="28"/>
        </w:rPr>
      </w:pPr>
      <w:r w:rsidRPr="00CB0029">
        <w:rPr>
          <w:rFonts w:ascii="KaiTi" w:eastAsia="KaiTi" w:hAnsi="KaiTi" w:hint="eastAsia"/>
          <w:sz w:val="28"/>
          <w:szCs w:val="28"/>
        </w:rPr>
        <w:t>有多少人吃饱？食物还剩多少？</w:t>
      </w:r>
      <w:r w:rsidR="008E10B6">
        <w:rPr>
          <w:rFonts w:ascii="KaiTi" w:eastAsia="KaiTi" w:hAnsi="KaiTi"/>
          <w:sz w:val="28"/>
          <w:szCs w:val="28"/>
        </w:rPr>
        <w:t xml:space="preserve"> </w:t>
      </w:r>
    </w:p>
    <w:p w14:paraId="69F97AFC" w14:textId="77777777" w:rsidR="00CB0029" w:rsidRPr="00CB0029" w:rsidRDefault="00CB0029" w:rsidP="00CB0029">
      <w:pPr>
        <w:pStyle w:val="a3"/>
        <w:ind w:firstLine="560"/>
        <w:rPr>
          <w:rFonts w:ascii="KaiTi" w:eastAsia="KaiTi" w:hAnsi="KaiTi"/>
          <w:sz w:val="28"/>
          <w:szCs w:val="28"/>
        </w:rPr>
      </w:pPr>
    </w:p>
    <w:p w14:paraId="22EFF9A7" w14:textId="77777777" w:rsidR="00CB0029" w:rsidRPr="00CB0029" w:rsidRDefault="00CB0029" w:rsidP="00FA6F4C">
      <w:pPr>
        <w:pStyle w:val="a3"/>
        <w:numPr>
          <w:ilvl w:val="0"/>
          <w:numId w:val="21"/>
        </w:numPr>
        <w:ind w:left="540" w:firstLineChars="0" w:hanging="540"/>
        <w:rPr>
          <w:rFonts w:ascii="KaiTi" w:eastAsia="KaiTi" w:hAnsi="KaiTi"/>
          <w:sz w:val="28"/>
          <w:szCs w:val="28"/>
        </w:rPr>
      </w:pPr>
      <w:r w:rsidRPr="00CB0029">
        <w:rPr>
          <w:rFonts w:ascii="KaiTi" w:eastAsia="KaiTi" w:hAnsi="KaiTi" w:hint="eastAsia"/>
          <w:sz w:val="28"/>
          <w:szCs w:val="28"/>
        </w:rPr>
        <w:t>耶稣想要再次教导门徒学会什么？</w:t>
      </w:r>
    </w:p>
    <w:p w14:paraId="6B4948EB" w14:textId="77777777" w:rsidR="00CB0029" w:rsidRPr="00CB0029" w:rsidRDefault="00CB0029" w:rsidP="00CB0029">
      <w:pPr>
        <w:pStyle w:val="a3"/>
        <w:ind w:firstLine="560"/>
        <w:rPr>
          <w:rFonts w:ascii="KaiTi" w:eastAsia="KaiTi" w:hAnsi="KaiTi"/>
          <w:sz w:val="28"/>
          <w:szCs w:val="28"/>
        </w:rPr>
      </w:pPr>
    </w:p>
    <w:p w14:paraId="757F439F" w14:textId="77777777" w:rsidR="00797F37" w:rsidRDefault="00CB0029" w:rsidP="00CB0029">
      <w:pPr>
        <w:pStyle w:val="a3"/>
        <w:numPr>
          <w:ilvl w:val="0"/>
          <w:numId w:val="21"/>
        </w:numPr>
        <w:ind w:left="540" w:firstLineChars="0" w:hanging="540"/>
        <w:rPr>
          <w:rFonts w:ascii="KaiTi" w:eastAsia="KaiTi" w:hAnsi="KaiTi"/>
          <w:sz w:val="28"/>
          <w:szCs w:val="28"/>
        </w:rPr>
      </w:pPr>
      <w:r w:rsidRPr="00CB0029">
        <w:rPr>
          <w:rFonts w:ascii="KaiTi" w:eastAsia="KaiTi" w:hAnsi="KaiTi" w:hint="eastAsia"/>
          <w:sz w:val="28"/>
          <w:szCs w:val="28"/>
        </w:rPr>
        <w:t>很多时候，门徒都是愚钝的学生，耶稣有没有放弃他们？当门徒不明白耶稣时，他们就停止追随耶稣了吗？有时我们就像门徒，并不是常常都明白耶稣。从门徒身上我们能学到什么？</w:t>
      </w:r>
    </w:p>
    <w:p w14:paraId="2E522C77" w14:textId="77777777" w:rsidR="008E10B6" w:rsidRPr="008E10B6" w:rsidRDefault="008E10B6" w:rsidP="008E10B6">
      <w:pPr>
        <w:pStyle w:val="a3"/>
        <w:ind w:firstLine="560"/>
        <w:rPr>
          <w:rFonts w:ascii="KaiTi" w:eastAsia="KaiTi" w:hAnsi="KaiTi"/>
          <w:sz w:val="28"/>
          <w:szCs w:val="28"/>
        </w:rPr>
      </w:pPr>
    </w:p>
    <w:p w14:paraId="218094E5" w14:textId="75A57C85" w:rsidR="008E10B6" w:rsidRPr="00CB0029" w:rsidRDefault="008E10B6" w:rsidP="00CB0029">
      <w:pPr>
        <w:pStyle w:val="a3"/>
        <w:numPr>
          <w:ilvl w:val="0"/>
          <w:numId w:val="21"/>
        </w:numPr>
        <w:ind w:left="540" w:firstLineChars="0" w:hanging="540"/>
        <w:rPr>
          <w:rFonts w:ascii="KaiTi" w:eastAsia="KaiTi" w:hAnsi="KaiTi"/>
          <w:sz w:val="28"/>
          <w:szCs w:val="28"/>
        </w:rPr>
      </w:pPr>
      <w:r w:rsidRPr="008E10B6">
        <w:rPr>
          <w:rFonts w:ascii="KaiTi" w:eastAsia="KaiTi" w:hAnsi="KaiTi" w:hint="eastAsia"/>
          <w:sz w:val="28"/>
          <w:szCs w:val="28"/>
        </w:rPr>
        <w:t>耶稣上次在</w:t>
      </w:r>
      <w:r w:rsidRPr="00CB0029">
        <w:rPr>
          <w:rFonts w:ascii="KaiTi" w:eastAsia="KaiTi" w:hAnsi="KaiTi" w:hint="eastAsia"/>
          <w:sz w:val="28"/>
          <w:szCs w:val="28"/>
        </w:rPr>
        <w:t>低加坡里（也称十城）</w:t>
      </w:r>
      <w:r w:rsidRPr="008E10B6">
        <w:rPr>
          <w:rFonts w:ascii="KaiTi" w:eastAsia="KaiTi" w:hAnsi="KaiTi" w:hint="eastAsia"/>
          <w:sz w:val="28"/>
          <w:szCs w:val="28"/>
        </w:rPr>
        <w:t>时发生了什么? 将</w:t>
      </w:r>
      <w:r>
        <w:rPr>
          <w:rFonts w:ascii="KaiTi" w:eastAsia="KaiTi" w:hAnsi="KaiTi" w:hint="eastAsia"/>
          <w:sz w:val="28"/>
          <w:szCs w:val="28"/>
        </w:rPr>
        <w:t>马可福音</w:t>
      </w:r>
      <w:r w:rsidRPr="008E10B6">
        <w:rPr>
          <w:rFonts w:ascii="KaiTi" w:eastAsia="KaiTi" w:hAnsi="KaiTi" w:hint="eastAsia"/>
          <w:sz w:val="28"/>
          <w:szCs w:val="28"/>
        </w:rPr>
        <w:t>5:17中人们对耶稣的态度与今天的</w:t>
      </w:r>
      <w:r>
        <w:rPr>
          <w:rFonts w:ascii="KaiTi" w:eastAsia="KaiTi" w:hAnsi="KaiTi" w:hint="eastAsia"/>
          <w:sz w:val="28"/>
          <w:szCs w:val="28"/>
        </w:rPr>
        <w:t>经文</w:t>
      </w:r>
      <w:r w:rsidR="0030237C">
        <w:rPr>
          <w:rFonts w:ascii="KaiTi" w:eastAsia="KaiTi" w:hAnsi="KaiTi" w:hint="eastAsia"/>
          <w:sz w:val="28"/>
          <w:szCs w:val="28"/>
        </w:rPr>
        <w:t>进行比较。</w:t>
      </w:r>
      <w:r w:rsidRPr="008E10B6">
        <w:rPr>
          <w:rFonts w:ascii="KaiTi" w:eastAsia="KaiTi" w:hAnsi="KaiTi" w:hint="eastAsia"/>
          <w:sz w:val="28"/>
          <w:szCs w:val="28"/>
        </w:rPr>
        <w:t>人们</w:t>
      </w:r>
      <w:r w:rsidR="0007487B">
        <w:rPr>
          <w:rFonts w:ascii="KaiTi" w:eastAsia="KaiTi" w:hAnsi="KaiTi" w:hint="eastAsia"/>
          <w:sz w:val="28"/>
          <w:szCs w:val="28"/>
        </w:rPr>
        <w:t>为什么</w:t>
      </w:r>
      <w:r w:rsidRPr="008E10B6">
        <w:rPr>
          <w:rFonts w:ascii="KaiTi" w:eastAsia="KaiTi" w:hAnsi="KaiTi" w:hint="eastAsia"/>
          <w:sz w:val="28"/>
          <w:szCs w:val="28"/>
        </w:rPr>
        <w:t>对耶稣的看法</w:t>
      </w:r>
      <w:r w:rsidR="0007487B">
        <w:rPr>
          <w:rFonts w:ascii="KaiTi" w:eastAsia="KaiTi" w:hAnsi="KaiTi" w:hint="eastAsia"/>
          <w:sz w:val="28"/>
          <w:szCs w:val="28"/>
        </w:rPr>
        <w:t>改</w:t>
      </w:r>
      <w:r w:rsidRPr="008E10B6">
        <w:rPr>
          <w:rFonts w:ascii="KaiTi" w:eastAsia="KaiTi" w:hAnsi="KaiTi" w:hint="eastAsia"/>
          <w:sz w:val="28"/>
          <w:szCs w:val="28"/>
        </w:rPr>
        <w:t>变？</w:t>
      </w:r>
      <w:bookmarkStart w:id="0" w:name="_GoBack"/>
      <w:bookmarkEnd w:id="0"/>
    </w:p>
    <w:sectPr w:rsidR="008E10B6" w:rsidRPr="00CB0029" w:rsidSect="00AD227E">
      <w:pgSz w:w="12240" w:h="15840"/>
      <w:pgMar w:top="1260" w:right="1440" w:bottom="11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3B79CC" w14:textId="77777777" w:rsidR="00540A45" w:rsidRDefault="00540A45" w:rsidP="001A6CCE">
      <w:r>
        <w:separator/>
      </w:r>
    </w:p>
  </w:endnote>
  <w:endnote w:type="continuationSeparator" w:id="0">
    <w:p w14:paraId="1A5316C7" w14:textId="77777777" w:rsidR="00540A45" w:rsidRDefault="00540A45" w:rsidP="001A6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TXihei">
    <w:altName w:val="STXihei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KaiTi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Hanyi Senty Yongle Encyclopedia">
    <w:altName w:val="Arial Unicode MS"/>
    <w:charset w:val="86"/>
    <w:family w:val="auto"/>
    <w:pitch w:val="variable"/>
    <w:sig w:usb0="00000001" w:usb1="288F0000" w:usb2="00000012" w:usb3="00000000" w:csb0="0014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BB9081" w14:textId="77777777" w:rsidR="00540A45" w:rsidRDefault="00540A45" w:rsidP="001A6CCE">
      <w:r>
        <w:separator/>
      </w:r>
    </w:p>
  </w:footnote>
  <w:footnote w:type="continuationSeparator" w:id="0">
    <w:p w14:paraId="54DC4C9C" w14:textId="77777777" w:rsidR="00540A45" w:rsidRDefault="00540A45" w:rsidP="001A6C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1720AA"/>
    <w:multiLevelType w:val="hybridMultilevel"/>
    <w:tmpl w:val="9B46723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54D0B13"/>
    <w:multiLevelType w:val="hybridMultilevel"/>
    <w:tmpl w:val="F9BC39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E477B55"/>
    <w:multiLevelType w:val="hybridMultilevel"/>
    <w:tmpl w:val="3DF094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5A4A3D"/>
    <w:multiLevelType w:val="hybridMultilevel"/>
    <w:tmpl w:val="71AE8086"/>
    <w:lvl w:ilvl="0" w:tplc="0409000F">
      <w:start w:val="1"/>
      <w:numFmt w:val="decimal"/>
      <w:lvlText w:val="%1."/>
      <w:lvlJc w:val="left"/>
      <w:pPr>
        <w:ind w:left="787" w:hanging="360"/>
      </w:pPr>
    </w:lvl>
    <w:lvl w:ilvl="1" w:tplc="04090019" w:tentative="1">
      <w:start w:val="1"/>
      <w:numFmt w:val="lowerLetter"/>
      <w:lvlText w:val="%2."/>
      <w:lvlJc w:val="left"/>
      <w:pPr>
        <w:ind w:left="1507" w:hanging="360"/>
      </w:pPr>
    </w:lvl>
    <w:lvl w:ilvl="2" w:tplc="0409001B" w:tentative="1">
      <w:start w:val="1"/>
      <w:numFmt w:val="lowerRoman"/>
      <w:lvlText w:val="%3."/>
      <w:lvlJc w:val="right"/>
      <w:pPr>
        <w:ind w:left="2227" w:hanging="180"/>
      </w:pPr>
    </w:lvl>
    <w:lvl w:ilvl="3" w:tplc="0409000F" w:tentative="1">
      <w:start w:val="1"/>
      <w:numFmt w:val="decimal"/>
      <w:lvlText w:val="%4."/>
      <w:lvlJc w:val="left"/>
      <w:pPr>
        <w:ind w:left="2947" w:hanging="360"/>
      </w:pPr>
    </w:lvl>
    <w:lvl w:ilvl="4" w:tplc="04090019" w:tentative="1">
      <w:start w:val="1"/>
      <w:numFmt w:val="lowerLetter"/>
      <w:lvlText w:val="%5."/>
      <w:lvlJc w:val="left"/>
      <w:pPr>
        <w:ind w:left="3667" w:hanging="360"/>
      </w:pPr>
    </w:lvl>
    <w:lvl w:ilvl="5" w:tplc="0409001B" w:tentative="1">
      <w:start w:val="1"/>
      <w:numFmt w:val="lowerRoman"/>
      <w:lvlText w:val="%6."/>
      <w:lvlJc w:val="right"/>
      <w:pPr>
        <w:ind w:left="4387" w:hanging="180"/>
      </w:pPr>
    </w:lvl>
    <w:lvl w:ilvl="6" w:tplc="0409000F" w:tentative="1">
      <w:start w:val="1"/>
      <w:numFmt w:val="decimal"/>
      <w:lvlText w:val="%7."/>
      <w:lvlJc w:val="left"/>
      <w:pPr>
        <w:ind w:left="5107" w:hanging="360"/>
      </w:pPr>
    </w:lvl>
    <w:lvl w:ilvl="7" w:tplc="04090019" w:tentative="1">
      <w:start w:val="1"/>
      <w:numFmt w:val="lowerLetter"/>
      <w:lvlText w:val="%8."/>
      <w:lvlJc w:val="left"/>
      <w:pPr>
        <w:ind w:left="5827" w:hanging="360"/>
      </w:pPr>
    </w:lvl>
    <w:lvl w:ilvl="8" w:tplc="040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4">
    <w:nsid w:val="17CE7E8F"/>
    <w:multiLevelType w:val="hybridMultilevel"/>
    <w:tmpl w:val="FB92B6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0364BC"/>
    <w:multiLevelType w:val="hybridMultilevel"/>
    <w:tmpl w:val="ED36C636"/>
    <w:lvl w:ilvl="0" w:tplc="428C849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6774C3"/>
    <w:multiLevelType w:val="hybridMultilevel"/>
    <w:tmpl w:val="4596EA1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68F03B8"/>
    <w:multiLevelType w:val="hybridMultilevel"/>
    <w:tmpl w:val="AE50DA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1C0BA8"/>
    <w:multiLevelType w:val="hybridMultilevel"/>
    <w:tmpl w:val="9C365752"/>
    <w:lvl w:ilvl="0" w:tplc="1602C730">
      <w:start w:val="1"/>
      <w:numFmt w:val="decimal"/>
      <w:lvlText w:val="%1."/>
      <w:lvlJc w:val="left"/>
      <w:pPr>
        <w:ind w:left="990" w:hanging="720"/>
      </w:pPr>
      <w:rPr>
        <w:rFonts w:ascii="STXihei" w:eastAsia="STXihei" w:hAnsi="STXihe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B65391"/>
    <w:multiLevelType w:val="hybridMultilevel"/>
    <w:tmpl w:val="F312A094"/>
    <w:lvl w:ilvl="0" w:tplc="E3EC7DD6">
      <w:start w:val="1"/>
      <w:numFmt w:val="decimal"/>
      <w:lvlText w:val="%1、"/>
      <w:lvlJc w:val="left"/>
      <w:pPr>
        <w:ind w:left="8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0">
    <w:nsid w:val="2E3859C3"/>
    <w:multiLevelType w:val="hybridMultilevel"/>
    <w:tmpl w:val="9D52E85A"/>
    <w:lvl w:ilvl="0" w:tplc="C64CC4F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483933"/>
    <w:multiLevelType w:val="hybridMultilevel"/>
    <w:tmpl w:val="B48AC4F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FA75921"/>
    <w:multiLevelType w:val="hybridMultilevel"/>
    <w:tmpl w:val="331E7E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3F433C"/>
    <w:multiLevelType w:val="hybridMultilevel"/>
    <w:tmpl w:val="35B60050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>
    <w:nsid w:val="47E67706"/>
    <w:multiLevelType w:val="hybridMultilevel"/>
    <w:tmpl w:val="CBBC96B4"/>
    <w:lvl w:ilvl="0" w:tplc="5406BDD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A438D4"/>
    <w:multiLevelType w:val="hybridMultilevel"/>
    <w:tmpl w:val="0FA20CC0"/>
    <w:lvl w:ilvl="0" w:tplc="6B0AE0C8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1A121F0"/>
    <w:multiLevelType w:val="hybridMultilevel"/>
    <w:tmpl w:val="B84CCB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731E75"/>
    <w:multiLevelType w:val="hybridMultilevel"/>
    <w:tmpl w:val="31A4C22E"/>
    <w:lvl w:ilvl="0" w:tplc="0409000F">
      <w:start w:val="1"/>
      <w:numFmt w:val="decimal"/>
      <w:lvlText w:val="%1."/>
      <w:lvlJc w:val="left"/>
      <w:pPr>
        <w:ind w:left="840" w:hanging="360"/>
      </w:p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8">
    <w:nsid w:val="6FDD4C40"/>
    <w:multiLevelType w:val="hybridMultilevel"/>
    <w:tmpl w:val="960CF0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B05CC3"/>
    <w:multiLevelType w:val="hybridMultilevel"/>
    <w:tmpl w:val="D382BF1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D0569FB"/>
    <w:multiLevelType w:val="hybridMultilevel"/>
    <w:tmpl w:val="BE623776"/>
    <w:lvl w:ilvl="0" w:tplc="774AB484">
      <w:start w:val="1"/>
      <w:numFmt w:val="decimal"/>
      <w:lvlText w:val="%1、"/>
      <w:lvlJc w:val="left"/>
      <w:pPr>
        <w:ind w:left="8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9"/>
  </w:num>
  <w:num w:numId="2">
    <w:abstractNumId w:val="15"/>
  </w:num>
  <w:num w:numId="3">
    <w:abstractNumId w:val="19"/>
  </w:num>
  <w:num w:numId="4">
    <w:abstractNumId w:val="8"/>
  </w:num>
  <w:num w:numId="5">
    <w:abstractNumId w:val="4"/>
  </w:num>
  <w:num w:numId="6">
    <w:abstractNumId w:val="10"/>
  </w:num>
  <w:num w:numId="7">
    <w:abstractNumId w:val="2"/>
  </w:num>
  <w:num w:numId="8">
    <w:abstractNumId w:val="12"/>
  </w:num>
  <w:num w:numId="9">
    <w:abstractNumId w:val="3"/>
  </w:num>
  <w:num w:numId="10">
    <w:abstractNumId w:val="11"/>
  </w:num>
  <w:num w:numId="11">
    <w:abstractNumId w:val="5"/>
  </w:num>
  <w:num w:numId="12">
    <w:abstractNumId w:val="1"/>
  </w:num>
  <w:num w:numId="13">
    <w:abstractNumId w:val="14"/>
  </w:num>
  <w:num w:numId="14">
    <w:abstractNumId w:val="6"/>
  </w:num>
  <w:num w:numId="15">
    <w:abstractNumId w:val="7"/>
  </w:num>
  <w:num w:numId="16">
    <w:abstractNumId w:val="0"/>
  </w:num>
  <w:num w:numId="17">
    <w:abstractNumId w:val="17"/>
  </w:num>
  <w:num w:numId="18">
    <w:abstractNumId w:val="20"/>
  </w:num>
  <w:num w:numId="19">
    <w:abstractNumId w:val="18"/>
  </w:num>
  <w:num w:numId="20">
    <w:abstractNumId w:val="16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251"/>
    <w:rsid w:val="0007487B"/>
    <w:rsid w:val="00147737"/>
    <w:rsid w:val="00192E23"/>
    <w:rsid w:val="001A6CCE"/>
    <w:rsid w:val="001E0FD9"/>
    <w:rsid w:val="00203D3B"/>
    <w:rsid w:val="002114E5"/>
    <w:rsid w:val="00252E9C"/>
    <w:rsid w:val="002B7169"/>
    <w:rsid w:val="0030237C"/>
    <w:rsid w:val="00350664"/>
    <w:rsid w:val="00354E3F"/>
    <w:rsid w:val="003634AC"/>
    <w:rsid w:val="003726E1"/>
    <w:rsid w:val="00391BBA"/>
    <w:rsid w:val="00454670"/>
    <w:rsid w:val="004B4D5E"/>
    <w:rsid w:val="004B7FB4"/>
    <w:rsid w:val="004F2D69"/>
    <w:rsid w:val="00540A45"/>
    <w:rsid w:val="005622E0"/>
    <w:rsid w:val="005947E6"/>
    <w:rsid w:val="006375E0"/>
    <w:rsid w:val="006667DD"/>
    <w:rsid w:val="006840C1"/>
    <w:rsid w:val="00715B60"/>
    <w:rsid w:val="00721251"/>
    <w:rsid w:val="007234B4"/>
    <w:rsid w:val="00754472"/>
    <w:rsid w:val="007548A3"/>
    <w:rsid w:val="00797F37"/>
    <w:rsid w:val="007B5C25"/>
    <w:rsid w:val="008E10B6"/>
    <w:rsid w:val="008F2394"/>
    <w:rsid w:val="008F2CEA"/>
    <w:rsid w:val="00903D45"/>
    <w:rsid w:val="00963B38"/>
    <w:rsid w:val="009A5283"/>
    <w:rsid w:val="00AA37CA"/>
    <w:rsid w:val="00AD227E"/>
    <w:rsid w:val="00AE39E3"/>
    <w:rsid w:val="00B5786A"/>
    <w:rsid w:val="00B8590B"/>
    <w:rsid w:val="00BA3C84"/>
    <w:rsid w:val="00C53C47"/>
    <w:rsid w:val="00C557BD"/>
    <w:rsid w:val="00C64214"/>
    <w:rsid w:val="00C8475F"/>
    <w:rsid w:val="00CB0029"/>
    <w:rsid w:val="00CF19C3"/>
    <w:rsid w:val="00CF2A98"/>
    <w:rsid w:val="00D141BD"/>
    <w:rsid w:val="00D22DDC"/>
    <w:rsid w:val="00DC2D6E"/>
    <w:rsid w:val="00DD14A6"/>
    <w:rsid w:val="00DE0A57"/>
    <w:rsid w:val="00DE54D2"/>
    <w:rsid w:val="00DF1AD8"/>
    <w:rsid w:val="00E15EE5"/>
    <w:rsid w:val="00EC3454"/>
    <w:rsid w:val="00EE4A96"/>
    <w:rsid w:val="00F11936"/>
    <w:rsid w:val="00F43208"/>
    <w:rsid w:val="00FC4090"/>
    <w:rsid w:val="00FD1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22F444"/>
  <w15:chartTrackingRefBased/>
  <w15:docId w15:val="{CEAC0018-5E3B-4797-90F6-857F6C783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4B4D5E"/>
    <w:pPr>
      <w:widowControl w:val="0"/>
      <w:spacing w:after="0" w:line="240" w:lineRule="auto"/>
      <w:jc w:val="both"/>
    </w:pPr>
    <w:rPr>
      <w:kern w:val="2"/>
      <w:sz w:val="21"/>
    </w:rPr>
  </w:style>
  <w:style w:type="paragraph" w:styleId="5">
    <w:name w:val="heading 5"/>
    <w:basedOn w:val="a"/>
    <w:link w:val="50"/>
    <w:uiPriority w:val="9"/>
    <w:qFormat/>
    <w:rsid w:val="00797F37"/>
    <w:pPr>
      <w:widowControl/>
      <w:spacing w:before="100" w:beforeAutospacing="1" w:after="100" w:afterAutospacing="1"/>
      <w:jc w:val="left"/>
      <w:outlineLvl w:val="4"/>
    </w:pPr>
    <w:rPr>
      <w:rFonts w:ascii="Times New Roman" w:eastAsia="Times New Roman" w:hAnsi="Times New Roman" w:cs="Times New Roman"/>
      <w:b/>
      <w:bCs/>
      <w:kern w:val="0"/>
      <w:sz w:val="20"/>
      <w:szCs w:val="20"/>
      <w:lang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4D5E"/>
    <w:pPr>
      <w:ind w:firstLineChars="200" w:firstLine="420"/>
    </w:pPr>
  </w:style>
  <w:style w:type="paragraph" w:styleId="a4">
    <w:name w:val="Balloon Text"/>
    <w:basedOn w:val="a"/>
    <w:link w:val="a5"/>
    <w:uiPriority w:val="99"/>
    <w:semiHidden/>
    <w:unhideWhenUsed/>
    <w:rsid w:val="00715B60"/>
    <w:rPr>
      <w:rFonts w:ascii="Segoe UI" w:hAnsi="Segoe UI" w:cs="Segoe UI"/>
      <w:sz w:val="18"/>
      <w:szCs w:val="18"/>
    </w:rPr>
  </w:style>
  <w:style w:type="character" w:customStyle="1" w:styleId="a5">
    <w:name w:val="批注框文本字符"/>
    <w:basedOn w:val="a0"/>
    <w:link w:val="a4"/>
    <w:uiPriority w:val="99"/>
    <w:semiHidden/>
    <w:rsid w:val="00715B60"/>
    <w:rPr>
      <w:rFonts w:ascii="Segoe UI" w:hAnsi="Segoe UI" w:cs="Segoe UI"/>
      <w:kern w:val="2"/>
      <w:sz w:val="18"/>
      <w:szCs w:val="18"/>
    </w:rPr>
  </w:style>
  <w:style w:type="character" w:customStyle="1" w:styleId="text">
    <w:name w:val="text"/>
    <w:basedOn w:val="a0"/>
    <w:rsid w:val="00C8475F"/>
  </w:style>
  <w:style w:type="character" w:customStyle="1" w:styleId="passage-display-bcv">
    <w:name w:val="passage-display-bcv"/>
    <w:basedOn w:val="a0"/>
    <w:rsid w:val="00C8475F"/>
  </w:style>
  <w:style w:type="paragraph" w:styleId="a6">
    <w:name w:val="header"/>
    <w:basedOn w:val="a"/>
    <w:link w:val="a7"/>
    <w:uiPriority w:val="99"/>
    <w:unhideWhenUsed/>
    <w:rsid w:val="001A6CCE"/>
    <w:pPr>
      <w:tabs>
        <w:tab w:val="center" w:pos="4680"/>
        <w:tab w:val="right" w:pos="9360"/>
      </w:tabs>
    </w:pPr>
  </w:style>
  <w:style w:type="character" w:customStyle="1" w:styleId="a7">
    <w:name w:val="页眉字符"/>
    <w:basedOn w:val="a0"/>
    <w:link w:val="a6"/>
    <w:uiPriority w:val="99"/>
    <w:rsid w:val="001A6CCE"/>
    <w:rPr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1A6CCE"/>
    <w:pPr>
      <w:tabs>
        <w:tab w:val="center" w:pos="4680"/>
        <w:tab w:val="right" w:pos="9360"/>
      </w:tabs>
    </w:pPr>
  </w:style>
  <w:style w:type="character" w:customStyle="1" w:styleId="a9">
    <w:name w:val="页脚字符"/>
    <w:basedOn w:val="a0"/>
    <w:link w:val="a8"/>
    <w:uiPriority w:val="99"/>
    <w:rsid w:val="001A6CCE"/>
    <w:rPr>
      <w:kern w:val="2"/>
      <w:sz w:val="21"/>
    </w:rPr>
  </w:style>
  <w:style w:type="character" w:customStyle="1" w:styleId="50">
    <w:name w:val="标题 5字符"/>
    <w:basedOn w:val="a0"/>
    <w:link w:val="5"/>
    <w:uiPriority w:val="9"/>
    <w:rsid w:val="00797F37"/>
    <w:rPr>
      <w:rFonts w:ascii="Times New Roman" w:eastAsia="Times New Roman" w:hAnsi="Times New Roman" w:cs="Times New Roman"/>
      <w:b/>
      <w:bCs/>
      <w:sz w:val="20"/>
      <w:szCs w:val="20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25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image" Target="media/image2.gif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75</Words>
  <Characters>428</Characters>
  <Application>Microsoft Macintosh Word</Application>
  <DocSecurity>0</DocSecurity>
  <Lines>3</Lines>
  <Paragraphs>1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Wiesenauer</dc:creator>
  <cp:keywords/>
  <dc:description/>
  <cp:lastModifiedBy>Cheng Ding</cp:lastModifiedBy>
  <cp:revision>3</cp:revision>
  <cp:lastPrinted>2019-09-07T00:25:00Z</cp:lastPrinted>
  <dcterms:created xsi:type="dcterms:W3CDTF">2019-09-07T00:30:00Z</dcterms:created>
  <dcterms:modified xsi:type="dcterms:W3CDTF">2019-09-07T01:34:00Z</dcterms:modified>
</cp:coreProperties>
</file>